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64" w:rsidRDefault="00467F64">
      <w:r>
        <w:t>Chuck,</w:t>
      </w:r>
    </w:p>
    <w:p w:rsidR="00467F64" w:rsidRDefault="00467F64"/>
    <w:p w:rsidR="00467F64" w:rsidRDefault="00467F64">
      <w:r>
        <w:t>Here are the facts of the Moon Hill prescribed Burn.</w:t>
      </w:r>
    </w:p>
    <w:p w:rsidR="00DB7F32" w:rsidRDefault="00DB7F32"/>
    <w:p w:rsidR="00467F64" w:rsidRDefault="00467F64"/>
    <w:p w:rsidR="00467F64" w:rsidRDefault="00467F64">
      <w:r>
        <w:t>On Sept 1</w:t>
      </w:r>
      <w:r w:rsidR="00B24FCC">
        <w:t>4</w:t>
      </w:r>
      <w:r w:rsidR="00D80207">
        <w:t>,</w:t>
      </w:r>
      <w:r>
        <w:t xml:space="preserve"> 2014 the BLM started a prescribed burn directly behind the Hammonds home and ranch.</w:t>
      </w:r>
      <w:r w:rsidR="00D80207">
        <w:t xml:space="preserve"> They had armed federal agents there to protect the workers from the Hammonds (ridiculous). They intended to burn 6000 acres. </w:t>
      </w:r>
    </w:p>
    <w:p w:rsidR="00467F64" w:rsidRDefault="00467F64"/>
    <w:p w:rsidR="00D80207" w:rsidRDefault="00467F64">
      <w:r>
        <w:t>The entire state of Oregon was in a red flag warning at the time</w:t>
      </w:r>
      <w:r w:rsidR="00D80207">
        <w:t xml:space="preserve"> with forecasts to continue into the next week</w:t>
      </w:r>
      <w:r>
        <w:t>.</w:t>
      </w:r>
      <w:r w:rsidR="00D80207">
        <w:t xml:space="preserve"> Large wild fires were burning all over western Oregon. The</w:t>
      </w:r>
      <w:r w:rsidR="00F5557C">
        <w:t>y</w:t>
      </w:r>
      <w:r w:rsidR="00D80207">
        <w:t xml:space="preserve"> </w:t>
      </w:r>
      <w:r w:rsidR="00272746">
        <w:t>started</w:t>
      </w:r>
      <w:r w:rsidR="00D80207">
        <w:t xml:space="preserve"> the fire anyway.</w:t>
      </w:r>
    </w:p>
    <w:p w:rsidR="00D80207" w:rsidRDefault="00D80207"/>
    <w:p w:rsidR="00D80207" w:rsidRDefault="00D80207">
      <w:r>
        <w:t>On the 16</w:t>
      </w:r>
      <w:r w:rsidRPr="00D80207">
        <w:rPr>
          <w:vertAlign w:val="superscript"/>
        </w:rPr>
        <w:t>th</w:t>
      </w:r>
      <w:r>
        <w:t xml:space="preserve"> of Sept the fire blew up and headed North East and South East. </w:t>
      </w:r>
      <w:r w:rsidR="001D4394">
        <w:t>Google Earth historical fire intensity maps show</w:t>
      </w:r>
      <w:r>
        <w:t xml:space="preserve"> the day by day progression of the fire.</w:t>
      </w:r>
    </w:p>
    <w:p w:rsidR="00272746" w:rsidRDefault="00272746"/>
    <w:p w:rsidR="00272746" w:rsidRDefault="001D4394">
      <w:r>
        <w:t xml:space="preserve">Also on </w:t>
      </w:r>
      <w:r w:rsidR="00272746">
        <w:t>Sept 16</w:t>
      </w:r>
      <w:r w:rsidR="00272746" w:rsidRPr="00272746">
        <w:rPr>
          <w:vertAlign w:val="superscript"/>
        </w:rPr>
        <w:t>th</w:t>
      </w:r>
      <w:r w:rsidR="00272746">
        <w:t xml:space="preserve"> dry lightning storms traveled through the area and started the South Steens Complex fire which burned over 20,000 acres in two weeks.</w:t>
      </w:r>
    </w:p>
    <w:p w:rsidR="00272746" w:rsidRDefault="00272746"/>
    <w:p w:rsidR="00272746" w:rsidRDefault="00272746">
      <w:r>
        <w:t>My cabin was directly in the middle of the two fires. I was staying on the mountain at the time and I monitored the progress and size of the fires multiple times a day</w:t>
      </w:r>
      <w:r w:rsidR="00B24FCC">
        <w:t xml:space="preserve"> for the entire time</w:t>
      </w:r>
      <w:r>
        <w:t>.</w:t>
      </w:r>
    </w:p>
    <w:p w:rsidR="005C3CC6" w:rsidRDefault="005C3CC6" w:rsidP="005C3CC6"/>
    <w:p w:rsidR="005C3CC6" w:rsidRDefault="005C3CC6" w:rsidP="005C3CC6">
      <w:r>
        <w:t xml:space="preserve">The Moon Hill prescribed burn on Google Earth had a similar area impacted based on the aerial view and it was burning at the same time. </w:t>
      </w:r>
    </w:p>
    <w:p w:rsidR="00272746" w:rsidRDefault="00272746"/>
    <w:p w:rsidR="001D4394" w:rsidRDefault="00272746">
      <w:r>
        <w:t>The BLM never reported the fire had burned more than the 6155 acres as planned</w:t>
      </w:r>
      <w:r w:rsidR="001D4394">
        <w:t>.</w:t>
      </w:r>
      <w:r>
        <w:t xml:space="preserve"> </w:t>
      </w:r>
      <w:r w:rsidR="001D4394">
        <w:t>H</w:t>
      </w:r>
      <w:r>
        <w:t>owever</w:t>
      </w:r>
      <w:r w:rsidR="001D4394">
        <w:t>,</w:t>
      </w:r>
      <w:r>
        <w:t xml:space="preserve"> the fire burned intensely for 10 days</w:t>
      </w:r>
      <w:r w:rsidR="001D4394">
        <w:t xml:space="preserve"> and </w:t>
      </w:r>
      <w:r w:rsidR="005C3CC6">
        <w:t xml:space="preserve">as mentioned </w:t>
      </w:r>
      <w:r w:rsidR="001D4394">
        <w:t>had the same aerial footprint as the South Steens Complex Fire</w:t>
      </w:r>
      <w:r w:rsidR="005C3CC6">
        <w:t xml:space="preserve"> 20,000 acres</w:t>
      </w:r>
      <w:r w:rsidR="001D4394">
        <w:t>.</w:t>
      </w:r>
    </w:p>
    <w:p w:rsidR="001D4394" w:rsidRDefault="001D4394"/>
    <w:p w:rsidR="001D4394" w:rsidRDefault="001D4394">
      <w:r>
        <w:t xml:space="preserve">I’m sure no one was charged with arson for the fire being started during red flag conditions or because the fire got away from them burned more land than was intended. </w:t>
      </w:r>
    </w:p>
    <w:p w:rsidR="005C3CC6" w:rsidRDefault="005C3CC6"/>
    <w:p w:rsidR="005C3CC6" w:rsidRDefault="005C3CC6">
      <w:r>
        <w:t>It’s ok for them to do, but not anybody else.</w:t>
      </w:r>
    </w:p>
    <w:p w:rsidR="005C3CC6" w:rsidRDefault="005C3CC6"/>
    <w:p w:rsidR="005C3CC6" w:rsidRDefault="005C3CC6">
      <w:r>
        <w:t>Ruthie</w:t>
      </w:r>
    </w:p>
    <w:p w:rsidR="001D4394" w:rsidRDefault="001D4394"/>
    <w:p w:rsidR="00467F64" w:rsidRDefault="001D4394">
      <w:r>
        <w:t xml:space="preserve"> </w:t>
      </w:r>
      <w:bookmarkStart w:id="0" w:name="_GoBack"/>
      <w:bookmarkEnd w:id="0"/>
    </w:p>
    <w:p w:rsidR="00467F64" w:rsidRDefault="00467F64"/>
    <w:sectPr w:rsidR="00467F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0DB7A57-EE1C-46D7-9593-92E5E8EC50DC}"/>
    <w:docVar w:name="dgnword-eventsink" w:val="105935952"/>
  </w:docVars>
  <w:rsids>
    <w:rsidRoot w:val="00467F64"/>
    <w:rsid w:val="00051EB5"/>
    <w:rsid w:val="000C6CEB"/>
    <w:rsid w:val="00131519"/>
    <w:rsid w:val="00157148"/>
    <w:rsid w:val="00197414"/>
    <w:rsid w:val="001D4394"/>
    <w:rsid w:val="00224849"/>
    <w:rsid w:val="00272746"/>
    <w:rsid w:val="002E34EB"/>
    <w:rsid w:val="00365B98"/>
    <w:rsid w:val="00425BFD"/>
    <w:rsid w:val="004500C2"/>
    <w:rsid w:val="00467F64"/>
    <w:rsid w:val="004965C4"/>
    <w:rsid w:val="004B13A3"/>
    <w:rsid w:val="004C2EB7"/>
    <w:rsid w:val="005C3CC6"/>
    <w:rsid w:val="00645D60"/>
    <w:rsid w:val="00707CCD"/>
    <w:rsid w:val="00740091"/>
    <w:rsid w:val="007E3F67"/>
    <w:rsid w:val="007F5728"/>
    <w:rsid w:val="0080103B"/>
    <w:rsid w:val="008C02F9"/>
    <w:rsid w:val="009C51F6"/>
    <w:rsid w:val="00AD0A5C"/>
    <w:rsid w:val="00B24FCC"/>
    <w:rsid w:val="00C246BA"/>
    <w:rsid w:val="00D425A5"/>
    <w:rsid w:val="00D80207"/>
    <w:rsid w:val="00DB6868"/>
    <w:rsid w:val="00DB7F32"/>
    <w:rsid w:val="00EA1471"/>
    <w:rsid w:val="00EF29D2"/>
    <w:rsid w:val="00F5557C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2015-06-17T22:22:00Z</dcterms:created>
  <dcterms:modified xsi:type="dcterms:W3CDTF">2015-06-17T22:22:00Z</dcterms:modified>
</cp:coreProperties>
</file>